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1282700</wp:posOffset>
                </wp:positionV>
                <wp:extent cx="561721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98855" y="2321560"/>
                          <a:ext cx="56172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7pt;margin-top:101pt;height:0pt;width:442.3pt;z-index:251663360;mso-width-relative:page;mso-height-relative:page;" filled="f" stroked="t" coordsize="21600,21600" o:gfxdata="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DKUC12AAAAAoBAAAPAAAAAAAAAAEAIAAAACIAAABkcnMvZG93bnJldi54bWxQSwEC&#10;FAAUAAAACACHTuJAiS3cfPQBAAC9AwAADgAAAAAAAAABACAAAAAnAQAAZHJzL2Uyb0RvYy54bWxQ&#10;SwUGAAAAAAYABgBZAQAAjQUAAAAA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-107950</wp:posOffset>
                </wp:positionH>
                <wp:positionV relativeFrom="paragraph">
                  <wp:posOffset>1232535</wp:posOffset>
                </wp:positionV>
                <wp:extent cx="5812790" cy="0"/>
                <wp:effectExtent l="0" t="19050" r="16510" b="1905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36650" y="2360295"/>
                          <a:ext cx="58127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5pt;margin-top:97.05pt;height:0pt;width:457.7pt;z-index:251662336;mso-width-relative:page;mso-height-relative:page;" filled="f" stroked="t" coordsize="21600,21600" o:gfxdata="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KLzdLtcAAAALAQAADwAAAAAAAAABACAAAAAiAAAAZHJzL2Rvd25yZXYueG1sUEsB&#10;AhQAFAAAAAgAh07iQDYqyCj2AQAAvgMAAA4AAAAAAAAAAQAgAAAAJgEAAGRycy9lMm9Eb2MueG1s&#10;UEsFBgAAAAAGAAYAWQEAAI4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140335</wp:posOffset>
                </wp:positionV>
                <wp:extent cx="5588000" cy="104838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0" cy="1048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方正大标宋简体" w:hAnsi="方正大标宋简体" w:eastAsia="方正大标宋简体" w:cs="方正大标宋简体"/>
                                <w:sz w:val="96"/>
                                <w:szCs w:val="9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0000"/>
                                <w:spacing w:val="-23"/>
                                <w:w w:val="72"/>
                                <w:sz w:val="112"/>
                                <w:szCs w:val="112"/>
                                <w:lang w:eastAsia="zh-CN"/>
                              </w:rPr>
                              <w:t>龙山县住房和城乡建设局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65pt;margin-top:11.05pt;height:82.55pt;width:440pt;z-index:251661312;mso-width-relative:page;mso-height-relative:page;" filled="f" stroked="f" coordsize="21600,21600" o:gfxdata="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maf8K2AAAAAgBAAAPAAAAAAAAAAEAIAAAACIAAABkcnMv&#10;ZG93bnJldi54bWxQSwECFAAUAAAACACHTuJAI9Nw0TwCAABnBAAADgAAAAAAAAABACAAAAAn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方正大标宋简体" w:hAnsi="方正大标宋简体" w:eastAsia="方正大标宋简体" w:cs="方正大标宋简体"/>
                          <w:sz w:val="96"/>
                          <w:szCs w:val="96"/>
                          <w:lang w:eastAsia="zh-CN"/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FF0000"/>
                          <w:spacing w:val="-23"/>
                          <w:w w:val="72"/>
                          <w:sz w:val="112"/>
                          <w:szCs w:val="112"/>
                          <w:lang w:eastAsia="zh-CN"/>
                        </w:rPr>
                        <w:t>龙山县住房和城乡建设局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-56515</wp:posOffset>
                </wp:positionH>
                <wp:positionV relativeFrom="paragraph">
                  <wp:posOffset>8849995</wp:posOffset>
                </wp:positionV>
                <wp:extent cx="567944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73785" y="9764395"/>
                          <a:ext cx="567944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.45pt;margin-top:696.85pt;height:0pt;width:447.2pt;z-index:251659264;mso-width-relative:page;mso-height-relative:page;" filled="f" stroked="t" coordsize="21600,21600" o:gfxdata="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liwwfNkAAAAMAQAADwAAAAAAAAABACAAAAAiAAAAZHJzL2Rvd25yZXYueG1s&#10;UEsBAhQAFAAAAAgAh07iQDS8vNH3AQAAvgMAAA4AAAAAAAAAAQAgAAAAKAEAAGRycy9lMm9Eb2Mu&#10;eG1sUEsFBgAAAAAGAAYAWQEAAJEFAAAAAA==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8892540</wp:posOffset>
                </wp:positionV>
                <wp:extent cx="5817870" cy="0"/>
                <wp:effectExtent l="0" t="19050" r="11430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17270" y="9837420"/>
                          <a:ext cx="581787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7pt;margin-top:700.2pt;height:0pt;width:458.1pt;z-index:251660288;mso-width-relative:page;mso-height-relative:page;" filled="f" stroked="t" coordsize="21600,21600" o:gfxdata="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cZj0lNcAAAANAQAADwAAAAAAAAABACAAAAAiAAAAZHJzL2Rvd25yZXYueG1sUEsBAhQA&#10;FAAAAAgAh07iQD3SJQ7zAQAAvgMAAA4AAAAAAAAAAQAgAAAAJgEAAGRycy9lMm9Eb2MueG1sUEsF&#10;BgAAAAAGAAYAWQEAAIs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3040380</wp:posOffset>
                </wp:positionH>
                <wp:positionV relativeFrom="paragraph">
                  <wp:posOffset>163830</wp:posOffset>
                </wp:positionV>
                <wp:extent cx="2790190" cy="1828800"/>
                <wp:effectExtent l="0" t="0" r="0" b="0"/>
                <wp:wrapSquare wrapText="bothSides"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019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tabs>
                                <w:tab w:val="left" w:pos="3727"/>
                              </w:tabs>
                              <w:bidi w:val="0"/>
                              <w:jc w:val="right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龙住建复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〔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2022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〕53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号B类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9.4pt;margin-top:12.9pt;height:144pt;width:219.7pt;mso-wrap-distance-bottom:0pt;mso-wrap-distance-left:9pt;mso-wrap-distance-right:9pt;mso-wrap-distance-top:0pt;z-index:251664384;mso-width-relative:page;mso-height-relative:page;" filled="f" stroked="f" coordsize="21600,21600" o:gfxdata="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V/dva9cAAAAKAQAADwAAAAAAAAABACAAAAAiAAAAZHJz&#10;L2Rvd25yZXYueG1sUEsBAhQAFAAAAAgAh07iQCezYU8+AgAAZwQAAA4AAAAAAAAAAQAgAAAAJgEA&#10;AGRycy9lMm9Eb2MueG1sUEsFBgAAAAAGAAYAWQEAANYFAAAAAA=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tabs>
                          <w:tab w:val="left" w:pos="3727"/>
                        </w:tabs>
                        <w:bidi w:val="0"/>
                        <w:jc w:val="right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龙住建复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〔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2022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〕53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号B类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tabs>
          <w:tab w:val="left" w:pos="3727"/>
        </w:tabs>
        <w:bidi w:val="0"/>
        <w:jc w:val="righ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bidi w:val="0"/>
        <w:rPr>
          <w:rFonts w:hint="default"/>
          <w:lang w:val="en-US" w:eastAsia="zh-CN"/>
        </w:rPr>
      </w:pPr>
    </w:p>
    <w:p>
      <w:pPr>
        <w:pStyle w:val="2"/>
        <w:tabs>
          <w:tab w:val="left" w:pos="7630"/>
        </w:tabs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bidi w:val="0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</w:pP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关于县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  <w:lang w:eastAsia="zh-CN"/>
        </w:rPr>
        <w:t>十八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届人大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  <w:lang w:eastAsia="zh-CN"/>
        </w:rPr>
        <w:t>一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次会议第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  <w:lang w:val="en-US" w:eastAsia="zh-CN"/>
        </w:rPr>
        <w:t>35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号建议的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</w:pP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答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  <w:lang w:val="en-US" w:eastAsia="zh-CN"/>
        </w:rPr>
        <w:t xml:space="preserve">  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余官顺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代表：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spacing w:val="0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您提出的《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于湘鄂情桥头新建公共卫生厕所的建议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》已收悉。感谢您对我们工作的关心与支持。我单位认真办理该建议，现将办理情况答复如下：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一、基本情况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由于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G209绕城线项目未按计划完成，造成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团结桥至红岩寺大桥道路未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贯通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，市政雨污管网配套设施未完善（螺蛳滩污水处理厂位于红岩寺大桥旁），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致使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该区域污水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收集处理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暂时不能彻底解决。目前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若在该区域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建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设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公共厕所，因污水无法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收集处理，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必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将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造成环境污染，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形成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环保问题。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 xml:space="preserve">二、解决方案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经我局技术人员现场查勘，该路段沿线诚信御园小区、诚信广场小区、龙凤龙骧公交车有限公司内都建有公共厕所，我局将在道路沿线醒目处增设公共厕所指示牌，过往行人可以就近到住宅小区或公交公司如厕，以解决广大人民群众如厕困难，待道路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贯通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建设完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成后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，再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根据需要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择址建设公共厕所。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附：龙山县人大建议办复情况意见征询表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签发领导：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黎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default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承办人员：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黎书春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0743-6222272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default" w:ascii="仿宋_GB2312" w:hAnsi="仿宋_GB2312" w:eastAsia="仿宋_GB2312" w:cs="仿宋_GB2312"/>
          <w:spacing w:val="0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 xml:space="preserve">               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龙山县住房和城乡建设局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(县人防办）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 xml:space="preserve">                      2022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 xml:space="preserve">日  </w:t>
      </w: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  <w:r>
        <w:rPr>
          <w:rFonts w:hint="eastAsia"/>
          <w:lang w:val="en-US" w:eastAsia="zh-CN"/>
        </w:rPr>
        <w:t xml:space="preserve"> </w:t>
      </w:r>
    </w:p>
    <w:p>
      <w:pPr>
        <w:pStyle w:val="3"/>
      </w:pPr>
    </w:p>
    <w:p>
      <w:pPr>
        <w:pStyle w:val="3"/>
      </w:pPr>
    </w:p>
    <w:p>
      <w:pPr>
        <w:pStyle w:val="3"/>
      </w:pPr>
    </w:p>
    <w:p>
      <w:pPr>
        <w:pStyle w:val="3"/>
      </w:pPr>
    </w:p>
    <w:p>
      <w:pPr>
        <w:pStyle w:val="3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spacing w:val="0"/>
          <w:u w:val="none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none"/>
        </w:rPr>
        <w:t xml:space="preserve">                                                </w:t>
      </w:r>
    </w:p>
    <w:p>
      <w:pPr>
        <w:keepNext w:val="0"/>
        <w:keepLines w:val="0"/>
        <w:pageBreakBefore w:val="0"/>
        <w:widowControl w:val="0"/>
        <w:pBdr>
          <w:top w:val="single" w:color="auto" w:sz="4" w:space="0"/>
          <w:bottom w:val="single" w:color="auto" w:sz="4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textAlignment w:val="auto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none"/>
        </w:rPr>
        <w:t>抄送：县人大联工委、县政府办</w:t>
      </w:r>
    </w:p>
    <w:sectPr>
      <w:pgSz w:w="11906" w:h="16838"/>
      <w:pgMar w:top="1440" w:right="1417" w:bottom="1440" w:left="170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RmYjg3OTUxODIxN2VkZjc5ZTZhNjVjN2M4OGNjNGUifQ=="/>
  </w:docVars>
  <w:rsids>
    <w:rsidRoot w:val="2D3A41A1"/>
    <w:rsid w:val="01A52459"/>
    <w:rsid w:val="073C31C4"/>
    <w:rsid w:val="2D3A41A1"/>
    <w:rsid w:val="31EC6762"/>
    <w:rsid w:val="37E3596E"/>
    <w:rsid w:val="457A512E"/>
    <w:rsid w:val="4CA147E6"/>
    <w:rsid w:val="4EDF65DB"/>
    <w:rsid w:val="5EB85032"/>
    <w:rsid w:val="63C118E6"/>
    <w:rsid w:val="644B2C60"/>
    <w:rsid w:val="67153DE6"/>
    <w:rsid w:val="67E652BC"/>
    <w:rsid w:val="718D5E02"/>
    <w:rsid w:val="79702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9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ind w:firstLine="0" w:firstLineChars="0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3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4">
    <w:name w:val="footer"/>
    <w:basedOn w:val="1"/>
    <w:next w:val="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5">
    <w:name w:val="Index5"/>
    <w:basedOn w:val="1"/>
    <w:next w:val="1"/>
    <w:qFormat/>
    <w:uiPriority w:val="6"/>
    <w:pPr>
      <w:spacing w:line="240" w:lineRule="auto"/>
      <w:ind w:left="1680" w:right="0" w:firstLine="0"/>
      <w:jc w:val="both"/>
    </w:pPr>
    <w:rPr>
      <w:rFonts w:ascii="Times New Roman" w:hAnsi="Times New Roman" w:cs="Times New Roman"/>
      <w:kern w:val="2"/>
      <w:sz w:val="21"/>
      <w:szCs w:val="24"/>
      <w:lang w:val="en-US" w:eastAsia="zh-CN" w:bidi="ar-SA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9">
    <w:name w:val="NormalCharacter"/>
    <w:link w:val="1"/>
    <w:semiHidden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434</Words>
  <Characters>452</Characters>
  <Lines>0</Lines>
  <Paragraphs>0</Paragraphs>
  <TotalTime>5</TotalTime>
  <ScaleCrop>false</ScaleCrop>
  <LinksUpToDate>false</LinksUpToDate>
  <CharactersWithSpaces>547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2021-08-03T00:47:00Z</dcterms:created>
  <dc:creator>永不言弃</dc:creator>
  <cp:lastModifiedBy>晓敏</cp:lastModifiedBy>
  <cp:lastPrinted>2022-04-25T03:42:00Z</cp:lastPrinted>
  <dcterms:modified xsi:type="dcterms:W3CDTF">2022-06-21T11:34:58Z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KSOSaveFontToCloudKey">
    <vt:lpwstr>315009000_btnclosed</vt:lpwstr>
  </property>
  <property fmtid="{D5CDD505-2E9C-101B-9397-08002B2CF9AE}" pid="4" name="ICV">
    <vt:lpwstr>CB7C8F804851413393EB4287E7FE5092</vt:lpwstr>
  </property>
</Properties>
</file>